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598" w:tblpY="1636"/>
        <w:tblW w:w="10598" w:type="dxa"/>
        <w:tblLayout w:type="fixed"/>
        <w:tblLook w:val="04A0"/>
      </w:tblPr>
      <w:tblGrid>
        <w:gridCol w:w="1101"/>
        <w:gridCol w:w="4819"/>
        <w:gridCol w:w="4678"/>
      </w:tblGrid>
      <w:tr w:rsidR="00E83FD1" w:rsidTr="00E83FD1">
        <w:trPr>
          <w:cantSplit/>
          <w:trHeight w:val="1134"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E83FD1" w:rsidRPr="00E83FD1" w:rsidRDefault="00E83FD1" w:rsidP="00E83F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Ceinture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Ce que je sais faire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Mes droits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Blanche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viens à l'école.</w:t>
            </w: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 xml:space="preserve">e peux donner mon avis, </w:t>
            </w:r>
            <w:proofErr w:type="gramStart"/>
            <w:r w:rsidRPr="00E83FD1">
              <w:rPr>
                <w:sz w:val="24"/>
                <w:szCs w:val="24"/>
              </w:rPr>
              <w:t>voter</w:t>
            </w:r>
            <w:proofErr w:type="gramEnd"/>
            <w:r w:rsidRPr="00E83FD1">
              <w:rPr>
                <w:sz w:val="24"/>
                <w:szCs w:val="24"/>
              </w:rPr>
              <w:t>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participer à la vie de la classe.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Jaune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me lève lorsqu'un adulte entre en classe.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 xml:space="preserve">'applique </w:t>
            </w:r>
            <w:proofErr w:type="gramStart"/>
            <w:r w:rsidRPr="00E83FD1">
              <w:rPr>
                <w:sz w:val="24"/>
                <w:szCs w:val="24"/>
              </w:rPr>
              <w:t>les règles</w:t>
            </w:r>
            <w:proofErr w:type="gramEnd"/>
            <w:r w:rsidRPr="00E83FD1">
              <w:rPr>
                <w:sz w:val="24"/>
                <w:szCs w:val="24"/>
              </w:rPr>
              <w:t xml:space="preserve"> 1 et 3.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'accepte les messages clairs.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fais signer mon cahier du jour et mon cahier de liaison.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avoir un métier niveau 1.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Orange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'applique la règle 4.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'utilise les formules de politesse.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M</w:t>
            </w:r>
            <w:r w:rsidRPr="00E83FD1">
              <w:rPr>
                <w:sz w:val="24"/>
                <w:szCs w:val="24"/>
              </w:rPr>
              <w:t>on casier est rangé.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'ai tous mes outils de travail.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présente correctement mon travail.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avoir un métier de niveau 2.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être secrétaire du Conseil.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écrire les devoirs de la classe.</w:t>
            </w: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Verte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range mes documents seul dans mon classeur.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prends soin de mon matériel et le gère sérieusement.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sais quoi faire lorsque j'ai terminé mon travail et respecte l'ordre des activités annexes.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fais correctement le travail de secrétaire du Conseil.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'applique toutes les règles de vie de la classe.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être président du Conseil.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Bleue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sais éviter les histoires.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reconnais mes erreurs.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demande de l'aide.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avoir un métier de niveau 3.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Marron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sais aider les autres à résoudre leurs problèmes.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sais comment aider un élève qui ne comprend pas.</w:t>
            </w: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me déplacer seul dans l'école.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participe aux décisions de passage des ceintures de comportement.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renouveler mon matériel seul.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'organise les ateliers récré.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</w:tr>
    </w:tbl>
    <w:p w:rsidR="00065095" w:rsidRDefault="00A831D2" w:rsidP="00065095">
      <w:pPr>
        <w:jc w:val="center"/>
      </w:pPr>
      <w:r w:rsidRPr="00A831D2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449.4pt;margin-top:-40.9pt;width:388.85pt;height:40.1pt;z-index:251702272;mso-position-horizontal-relative:text;mso-position-vertical-relative:text;mso-width-relative:margin;mso-height-relative:margin" strokecolor="white [3212]">
            <v:textbox>
              <w:txbxContent>
                <w:p w:rsidR="00E83FD1" w:rsidRPr="00E83FD1" w:rsidRDefault="00E83FD1" w:rsidP="00E83F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CE</w:t>
                  </w:r>
                  <w:r w:rsidR="00AE4BBF">
                    <w:rPr>
                      <w:b/>
                      <w:sz w:val="32"/>
                      <w:szCs w:val="32"/>
                    </w:rPr>
                    <w:t>I</w:t>
                  </w:r>
                  <w:r w:rsidRPr="00E83FD1">
                    <w:rPr>
                      <w:b/>
                      <w:sz w:val="32"/>
                      <w:szCs w:val="32"/>
                    </w:rPr>
                    <w:t>NTURES DE COMPORTEMENT ET DE COMPETENCES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-12.65pt;margin-top:-55.1pt;width:485.15pt;height:38.25pt;z-index:-251615232;mso-position-horizontal-relative:text;mso-position-vertical-relative:text;mso-width-relative:margin;mso-height-relative:margin" strokecolor="white [3212]">
            <v:textbox style="mso-next-textbox:#_x0000_s1049">
              <w:txbxContent>
                <w:p w:rsidR="00035256" w:rsidRPr="00E83FD1" w:rsidRDefault="00035256" w:rsidP="000352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83FD1">
                    <w:rPr>
                      <w:b/>
                      <w:sz w:val="32"/>
                      <w:szCs w:val="32"/>
                    </w:rPr>
                    <w:t>CEINTURES DE COMPORTEMENT ET DE COMPETENCES</w:t>
                  </w:r>
                </w:p>
              </w:txbxContent>
            </v:textbox>
          </v:shape>
        </w:pict>
      </w:r>
    </w:p>
    <w:sectPr w:rsidR="00065095" w:rsidSect="00E83FD1">
      <w:pgSz w:w="11906" w:h="16838"/>
      <w:pgMar w:top="1418" w:right="24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095"/>
    <w:rsid w:val="00035256"/>
    <w:rsid w:val="00065095"/>
    <w:rsid w:val="00073B34"/>
    <w:rsid w:val="000C3DB5"/>
    <w:rsid w:val="001C16AF"/>
    <w:rsid w:val="001E3849"/>
    <w:rsid w:val="00242D8C"/>
    <w:rsid w:val="002D204E"/>
    <w:rsid w:val="006367BA"/>
    <w:rsid w:val="00964A16"/>
    <w:rsid w:val="009D550A"/>
    <w:rsid w:val="00A831D2"/>
    <w:rsid w:val="00A84D51"/>
    <w:rsid w:val="00AE4BBF"/>
    <w:rsid w:val="00B71E06"/>
    <w:rsid w:val="00B97A6B"/>
    <w:rsid w:val="00E50EC6"/>
    <w:rsid w:val="00E83FD1"/>
    <w:rsid w:val="00EC0683"/>
    <w:rsid w:val="00F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Auriol bureau</cp:lastModifiedBy>
  <cp:revision>2</cp:revision>
  <cp:lastPrinted>2015-12-04T13:28:00Z</cp:lastPrinted>
  <dcterms:created xsi:type="dcterms:W3CDTF">2016-03-23T07:13:00Z</dcterms:created>
  <dcterms:modified xsi:type="dcterms:W3CDTF">2016-03-23T07:13:00Z</dcterms:modified>
</cp:coreProperties>
</file>